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F5F0E7" w14:textId="77777777" w:rsidR="008702F7" w:rsidRDefault="008702F7"/>
    <w:tbl>
      <w:tblPr>
        <w:tblStyle w:val="Grigliatabella"/>
        <w:tblpPr w:leftFromText="141" w:rightFromText="141" w:horzAnchor="margin" w:tblpY="-660"/>
        <w:tblW w:w="9873" w:type="dxa"/>
        <w:tblLook w:val="04A0" w:firstRow="1" w:lastRow="0" w:firstColumn="1" w:lastColumn="0" w:noHBand="0" w:noVBand="1"/>
      </w:tblPr>
      <w:tblGrid>
        <w:gridCol w:w="1718"/>
        <w:gridCol w:w="6187"/>
        <w:gridCol w:w="1968"/>
      </w:tblGrid>
      <w:tr w:rsidR="00FA7B20" w:rsidRPr="008A732D" w14:paraId="2848D6A2" w14:textId="77777777" w:rsidTr="00FA7B20">
        <w:tc>
          <w:tcPr>
            <w:tcW w:w="0" w:type="auto"/>
            <w:vAlign w:val="center"/>
          </w:tcPr>
          <w:p w14:paraId="6227B5C4" w14:textId="77777777" w:rsidR="00FA7B20" w:rsidRPr="00F37300" w:rsidRDefault="00FA7B20" w:rsidP="00FA7B20">
            <w:pPr>
              <w:jc w:val="center"/>
              <w:rPr>
                <w:rFonts w:cstheme="minorHAnsi"/>
                <w:bCs/>
                <w:noProof/>
                <w:sz w:val="16"/>
                <w:szCs w:val="16"/>
              </w:rPr>
            </w:pPr>
            <w:r w:rsidRPr="00F37300">
              <w:rPr>
                <w:rFonts w:cstheme="minorHAnsi"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7A0399FD" wp14:editId="773776A4">
                  <wp:extent cx="954223" cy="907257"/>
                  <wp:effectExtent l="0" t="0" r="0" b="762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498" cy="913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7" w:type="dxa"/>
          </w:tcPr>
          <w:p w14:paraId="287516F7" w14:textId="77777777" w:rsidR="00FA7B20" w:rsidRPr="00F37300" w:rsidRDefault="00FA7B20" w:rsidP="00FA7B20">
            <w:pPr>
              <w:jc w:val="center"/>
              <w:rPr>
                <w:rFonts w:cstheme="minorHAnsi"/>
                <w:bCs/>
                <w:noProof/>
                <w:sz w:val="16"/>
                <w:szCs w:val="16"/>
              </w:rPr>
            </w:pPr>
            <w:r w:rsidRPr="00F37300">
              <w:rPr>
                <w:rFonts w:cstheme="minorHAnsi"/>
                <w:bCs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25CF7BF9" wp14:editId="23D3C5D1">
                  <wp:extent cx="280988" cy="288013"/>
                  <wp:effectExtent l="0" t="0" r="5080" b="0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8" cy="288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FED7C0" w14:textId="77777777" w:rsidR="00FA7B20" w:rsidRPr="00F37300" w:rsidRDefault="00FA7B20" w:rsidP="00FA7B20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F37300">
              <w:rPr>
                <w:rFonts w:cstheme="minorHAnsi"/>
                <w:i/>
                <w:iCs/>
                <w:sz w:val="16"/>
                <w:szCs w:val="16"/>
              </w:rPr>
              <w:t>Ministero dell’Istruzione, dell’Università e della Ricerca</w:t>
            </w:r>
          </w:p>
          <w:p w14:paraId="01A7A850" w14:textId="77777777" w:rsidR="00FA7B20" w:rsidRPr="00F37300" w:rsidRDefault="00FA7B20" w:rsidP="00FA7B20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F37300">
              <w:rPr>
                <w:rFonts w:cstheme="minorHAnsi"/>
                <w:i/>
                <w:iCs/>
                <w:sz w:val="16"/>
                <w:szCs w:val="16"/>
              </w:rPr>
              <w:t>Direzione  Scolastica Regionale per la Campania</w:t>
            </w:r>
          </w:p>
          <w:p w14:paraId="17F0A416" w14:textId="77777777" w:rsidR="00FA7B20" w:rsidRPr="00F37300" w:rsidRDefault="00FA7B20" w:rsidP="00FA7B20">
            <w:pPr>
              <w:jc w:val="center"/>
              <w:rPr>
                <w:rFonts w:cstheme="minorHAnsi"/>
                <w:b/>
                <w:color w:val="333333"/>
                <w:sz w:val="16"/>
                <w:szCs w:val="16"/>
                <w:shd w:val="clear" w:color="auto" w:fill="FFFFFF"/>
              </w:rPr>
            </w:pPr>
            <w:r w:rsidRPr="00F37300">
              <w:rPr>
                <w:rFonts w:cstheme="minorHAnsi"/>
                <w:b/>
                <w:color w:val="333333"/>
                <w:sz w:val="16"/>
                <w:szCs w:val="16"/>
                <w:shd w:val="clear" w:color="auto" w:fill="FFFFFF"/>
              </w:rPr>
              <w:t>BOSCOTRECASE IC 1 - S.M. PRISCO</w:t>
            </w:r>
          </w:p>
          <w:p w14:paraId="05D39B1E" w14:textId="77777777" w:rsidR="00FA7B20" w:rsidRPr="00F37300" w:rsidRDefault="00FA7B20" w:rsidP="00FA7B20">
            <w:pPr>
              <w:jc w:val="center"/>
              <w:rPr>
                <w:rFonts w:eastAsia="Batang" w:cstheme="minorHAnsi"/>
                <w:bCs/>
                <w:kern w:val="2"/>
                <w:sz w:val="16"/>
                <w:szCs w:val="16"/>
                <w:lang w:eastAsia="ar-SA"/>
              </w:rPr>
            </w:pPr>
            <w:r w:rsidRPr="00F37300">
              <w:rPr>
                <w:rFonts w:eastAsia="Batang" w:cstheme="minorHAnsi"/>
                <w:bCs/>
                <w:kern w:val="2"/>
                <w:sz w:val="16"/>
                <w:szCs w:val="16"/>
                <w:lang w:eastAsia="ar-SA"/>
              </w:rPr>
              <w:t>Via Annunziatella, 1 80042 BOSCOTRECASE (NA)</w:t>
            </w:r>
          </w:p>
          <w:p w14:paraId="21F27294" w14:textId="77777777" w:rsidR="00FA7B20" w:rsidRPr="00F37300" w:rsidRDefault="00FA7B20" w:rsidP="00FA7B20">
            <w:pPr>
              <w:jc w:val="center"/>
              <w:rPr>
                <w:rFonts w:eastAsia="Batang" w:cstheme="minorHAnsi"/>
                <w:bCs/>
                <w:i/>
                <w:iCs/>
                <w:kern w:val="2"/>
                <w:sz w:val="16"/>
                <w:szCs w:val="16"/>
                <w:lang w:val="en-US" w:eastAsia="ar-SA"/>
              </w:rPr>
            </w:pPr>
            <w:r w:rsidRPr="00F37300">
              <w:rPr>
                <w:rFonts w:eastAsia="Batang" w:cstheme="minorHAnsi"/>
                <w:bCs/>
                <w:i/>
                <w:iCs/>
                <w:kern w:val="2"/>
                <w:sz w:val="16"/>
                <w:szCs w:val="16"/>
                <w:lang w:val="en-US" w:eastAsia="ar-SA"/>
              </w:rPr>
              <w:t>TEL. 081.8581283 -  FAX: 081.5372792</w:t>
            </w:r>
          </w:p>
          <w:p w14:paraId="6D225B16" w14:textId="77777777" w:rsidR="00FA7B20" w:rsidRPr="008462F4" w:rsidRDefault="00FA7B20" w:rsidP="00FA7B2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462F4">
              <w:rPr>
                <w:rFonts w:eastAsia="Batang" w:cstheme="minorHAnsi"/>
                <w:i/>
                <w:iCs/>
                <w:sz w:val="16"/>
                <w:szCs w:val="16"/>
              </w:rPr>
              <w:t xml:space="preserve">C.F. 90081880636 -  e-mail </w:t>
            </w:r>
            <w:hyperlink r:id="rId9" w:history="1">
              <w:r w:rsidRPr="008462F4">
                <w:rPr>
                  <w:rFonts w:eastAsia="Batang" w:cstheme="minorHAnsi"/>
                  <w:i/>
                  <w:iCs/>
                  <w:color w:val="0000FF"/>
                  <w:sz w:val="16"/>
                  <w:szCs w:val="16"/>
                  <w:u w:val="single"/>
                </w:rPr>
                <w:t>NAIC8EJ00T@istruzione.it</w:t>
              </w:r>
            </w:hyperlink>
          </w:p>
          <w:p w14:paraId="5A0D4FD7" w14:textId="77777777" w:rsidR="00FA7B20" w:rsidRPr="00F37300" w:rsidRDefault="00FA7B20" w:rsidP="00FA7B20">
            <w:pPr>
              <w:jc w:val="center"/>
              <w:rPr>
                <w:rFonts w:cstheme="minorHAnsi"/>
                <w:bCs/>
                <w:noProof/>
                <w:sz w:val="16"/>
                <w:szCs w:val="16"/>
              </w:rPr>
            </w:pPr>
            <w:proofErr w:type="spellStart"/>
            <w:r w:rsidRPr="00F37300">
              <w:rPr>
                <w:rFonts w:eastAsia="Batang" w:cstheme="minorHAnsi"/>
                <w:sz w:val="16"/>
                <w:szCs w:val="16"/>
                <w:lang w:val="en-GB"/>
              </w:rPr>
              <w:t>Sito</w:t>
            </w:r>
            <w:proofErr w:type="spellEnd"/>
            <w:r w:rsidRPr="00F37300">
              <w:rPr>
                <w:rFonts w:eastAsia="Batang" w:cstheme="minorHAnsi"/>
                <w:sz w:val="16"/>
                <w:szCs w:val="16"/>
                <w:lang w:val="en-GB"/>
              </w:rPr>
              <w:t xml:space="preserve"> web </w:t>
            </w:r>
            <w:hyperlink r:id="rId10" w:history="1">
              <w:r w:rsidRPr="00F37300">
                <w:rPr>
                  <w:rFonts w:eastAsia="Batang" w:cstheme="minorHAnsi"/>
                  <w:color w:val="0000FF"/>
                  <w:sz w:val="16"/>
                  <w:szCs w:val="16"/>
                  <w:u w:val="single"/>
                  <w:lang w:val="en-GB"/>
                </w:rPr>
                <w:t>www.comprensivoboscotrecase.edu.it</w:t>
              </w:r>
            </w:hyperlink>
            <w:r w:rsidRPr="00F37300">
              <w:rPr>
                <w:rFonts w:eastAsia="Batang" w:cstheme="minorHAnsi"/>
                <w:sz w:val="16"/>
                <w:szCs w:val="16"/>
                <w:lang w:val="en-GB"/>
              </w:rPr>
              <w:t xml:space="preserve"> – </w:t>
            </w:r>
            <w:proofErr w:type="spellStart"/>
            <w:r w:rsidRPr="00F37300">
              <w:rPr>
                <w:rFonts w:eastAsia="Batang" w:cstheme="minorHAnsi"/>
                <w:sz w:val="16"/>
                <w:szCs w:val="16"/>
                <w:lang w:val="en-GB"/>
              </w:rPr>
              <w:t>p.e.c</w:t>
            </w:r>
            <w:proofErr w:type="spellEnd"/>
            <w:r w:rsidRPr="00F37300">
              <w:rPr>
                <w:rFonts w:eastAsia="Batang" w:cstheme="minorHAnsi"/>
                <w:sz w:val="16"/>
                <w:szCs w:val="16"/>
                <w:lang w:val="en-GB"/>
              </w:rPr>
              <w:t xml:space="preserve">. </w:t>
            </w:r>
            <w:hyperlink r:id="rId11" w:history="1">
              <w:r w:rsidRPr="00F37300">
                <w:rPr>
                  <w:rFonts w:eastAsia="Batang" w:cstheme="minorHAnsi"/>
                  <w:color w:val="0000FF"/>
                  <w:sz w:val="16"/>
                  <w:szCs w:val="16"/>
                  <w:u w:val="single"/>
                </w:rPr>
                <w:t>naic8ej00t@pec.istruzione.it</w:t>
              </w:r>
            </w:hyperlink>
          </w:p>
        </w:tc>
        <w:tc>
          <w:tcPr>
            <w:tcW w:w="0" w:type="auto"/>
            <w:vAlign w:val="center"/>
          </w:tcPr>
          <w:p w14:paraId="4BBCE277" w14:textId="77777777" w:rsidR="00FA7B20" w:rsidRPr="00F37300" w:rsidRDefault="00FA7B20" w:rsidP="00FA7B20">
            <w:pPr>
              <w:jc w:val="both"/>
              <w:rPr>
                <w:rFonts w:cstheme="minorHAnsi"/>
                <w:bCs/>
                <w:noProof/>
                <w:sz w:val="16"/>
                <w:szCs w:val="16"/>
              </w:rPr>
            </w:pPr>
            <w:r w:rsidRPr="00F37300">
              <w:rPr>
                <w:rFonts w:cstheme="minorHAnsi"/>
                <w:bCs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0E58ABE9" wp14:editId="7AC7B9F8">
                  <wp:extent cx="1113071" cy="835819"/>
                  <wp:effectExtent l="0" t="0" r="0" b="2540"/>
                  <wp:docPr id="10" name="Immagine 10" descr="C:\Users\utente3\Desktop\pvw_img.php_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tente3\Desktop\pvw_img.php_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276" cy="838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5ED1CE" w14:textId="6702FCF5" w:rsidR="00FA7B20" w:rsidRPr="00802F3A" w:rsidRDefault="00FA7B20" w:rsidP="00FA7B20">
      <w:pPr>
        <w:spacing w:before="100" w:beforeAutospacing="1" w:after="100" w:afterAutospacing="1" w:line="240" w:lineRule="auto"/>
        <w:rPr>
          <w:rFonts w:cstheme="minorHAnsi"/>
          <w:b/>
        </w:rPr>
      </w:pPr>
      <w:proofErr w:type="spellStart"/>
      <w:r w:rsidRPr="00802F3A">
        <w:rPr>
          <w:rFonts w:cstheme="minorHAnsi"/>
          <w:b/>
        </w:rPr>
        <w:t>Prot</w:t>
      </w:r>
      <w:proofErr w:type="spellEnd"/>
      <w:r w:rsidRPr="00802F3A">
        <w:rPr>
          <w:rFonts w:cstheme="minorHAnsi"/>
          <w:b/>
        </w:rPr>
        <w:t xml:space="preserve">. n.   </w:t>
      </w:r>
      <w:r w:rsidR="003569FB">
        <w:rPr>
          <w:rFonts w:cstheme="minorHAnsi"/>
          <w:b/>
        </w:rPr>
        <w:t>1945 II.2</w:t>
      </w:r>
      <w:bookmarkStart w:id="0" w:name="_GoBack"/>
      <w:bookmarkEnd w:id="0"/>
      <w:r w:rsidRPr="00802F3A">
        <w:rPr>
          <w:rFonts w:cstheme="minorHAnsi"/>
          <w:b/>
        </w:rPr>
        <w:t xml:space="preserve">                                             </w:t>
      </w:r>
    </w:p>
    <w:p w14:paraId="09A39438" w14:textId="77777777" w:rsidR="00FA7B20" w:rsidRPr="00802F3A" w:rsidRDefault="00FA7B20" w:rsidP="00FA7B20">
      <w:pPr>
        <w:spacing w:before="100" w:beforeAutospacing="1" w:after="100" w:afterAutospacing="1" w:line="240" w:lineRule="auto"/>
        <w:jc w:val="right"/>
        <w:rPr>
          <w:rFonts w:cstheme="minorHAnsi"/>
          <w:b/>
        </w:rPr>
      </w:pPr>
      <w:r w:rsidRPr="00802F3A">
        <w:rPr>
          <w:rFonts w:cstheme="minorHAnsi"/>
          <w:b/>
        </w:rPr>
        <w:t>Alle famiglie degli alunni</w:t>
      </w:r>
    </w:p>
    <w:p w14:paraId="6379EDA7" w14:textId="77777777" w:rsidR="00FA7B20" w:rsidRPr="00802F3A" w:rsidRDefault="00FA7B20" w:rsidP="00FA7B20">
      <w:pPr>
        <w:spacing w:before="100" w:beforeAutospacing="1" w:after="100" w:afterAutospacing="1" w:line="240" w:lineRule="auto"/>
        <w:jc w:val="right"/>
        <w:rPr>
          <w:rFonts w:cstheme="minorHAnsi"/>
          <w:b/>
        </w:rPr>
      </w:pPr>
      <w:r w:rsidRPr="00802F3A">
        <w:rPr>
          <w:rFonts w:cstheme="minorHAnsi"/>
          <w:b/>
        </w:rPr>
        <w:t>Ai docenti</w:t>
      </w:r>
    </w:p>
    <w:p w14:paraId="579EFA2E" w14:textId="77777777" w:rsidR="00FA7B20" w:rsidRPr="00802F3A" w:rsidRDefault="00FA7B20" w:rsidP="00FA7B20">
      <w:pPr>
        <w:spacing w:before="100" w:beforeAutospacing="1" w:after="100" w:afterAutospacing="1" w:line="240" w:lineRule="auto"/>
        <w:jc w:val="right"/>
        <w:rPr>
          <w:rFonts w:cstheme="minorHAnsi"/>
          <w:b/>
        </w:rPr>
      </w:pPr>
      <w:r w:rsidRPr="00802F3A">
        <w:rPr>
          <w:rFonts w:cstheme="minorHAnsi"/>
          <w:b/>
        </w:rPr>
        <w:t xml:space="preserve">Agli Atti </w:t>
      </w:r>
    </w:p>
    <w:p w14:paraId="08F0A0BD" w14:textId="77777777" w:rsidR="00FA7B20" w:rsidRPr="00802F3A" w:rsidRDefault="00FA7B20" w:rsidP="00FA7B20">
      <w:pPr>
        <w:spacing w:before="100" w:beforeAutospacing="1" w:after="100" w:afterAutospacing="1" w:line="240" w:lineRule="auto"/>
        <w:jc w:val="right"/>
        <w:rPr>
          <w:rFonts w:cstheme="minorHAnsi"/>
          <w:b/>
        </w:rPr>
      </w:pPr>
      <w:r w:rsidRPr="00802F3A">
        <w:rPr>
          <w:rFonts w:cstheme="minorHAnsi"/>
          <w:b/>
        </w:rPr>
        <w:t>Al sito web</w:t>
      </w:r>
    </w:p>
    <w:p w14:paraId="125326F7" w14:textId="5B934920" w:rsidR="00FA7B20" w:rsidRPr="00802F3A" w:rsidRDefault="00D63C64" w:rsidP="00FA7B20">
      <w:pPr>
        <w:spacing w:before="100" w:beforeAutospacing="1" w:after="100" w:afterAutospacing="1" w:line="240" w:lineRule="auto"/>
        <w:rPr>
          <w:rFonts w:cstheme="minorHAnsi"/>
          <w:b/>
        </w:rPr>
      </w:pPr>
      <w:r>
        <w:rPr>
          <w:rFonts w:cstheme="minorHAnsi"/>
          <w:b/>
        </w:rPr>
        <w:t>Boscotrecase, 7</w:t>
      </w:r>
      <w:r w:rsidR="0041018B" w:rsidRPr="00802F3A">
        <w:rPr>
          <w:rFonts w:cstheme="minorHAnsi"/>
          <w:b/>
        </w:rPr>
        <w:t xml:space="preserve"> </w:t>
      </w:r>
      <w:r w:rsidR="00FA7B20" w:rsidRPr="00802F3A">
        <w:rPr>
          <w:rFonts w:cstheme="minorHAnsi"/>
          <w:b/>
        </w:rPr>
        <w:t xml:space="preserve">maggio 2020           </w:t>
      </w:r>
    </w:p>
    <w:p w14:paraId="1B0A7CF7" w14:textId="514EBECC" w:rsidR="00FA7B20" w:rsidRPr="00802F3A" w:rsidRDefault="00FA7B20">
      <w:pPr>
        <w:rPr>
          <w:rFonts w:cstheme="minorHAnsi"/>
          <w:b/>
        </w:rPr>
      </w:pPr>
      <w:r w:rsidRPr="00802F3A">
        <w:rPr>
          <w:rFonts w:cstheme="minorHAnsi"/>
          <w:b/>
        </w:rPr>
        <w:t>OGGETTO:</w:t>
      </w:r>
      <w:r w:rsidR="00F904B7" w:rsidRPr="00802F3A">
        <w:rPr>
          <w:rFonts w:cstheme="minorHAnsi"/>
          <w:b/>
        </w:rPr>
        <w:t xml:space="preserve"> INCONTRI SCUOLA-FAMIGLIA</w:t>
      </w:r>
      <w:r w:rsidR="00512E24">
        <w:rPr>
          <w:rFonts w:cstheme="minorHAnsi"/>
          <w:b/>
        </w:rPr>
        <w:t xml:space="preserve"> SCUOLA SECONDARIA DI PRIMO GRADO.</w:t>
      </w:r>
    </w:p>
    <w:p w14:paraId="7C68E226" w14:textId="77777777" w:rsidR="00802F3A" w:rsidRPr="00802F3A" w:rsidRDefault="00802F3A">
      <w:pPr>
        <w:rPr>
          <w:rFonts w:cstheme="minorHAnsi"/>
          <w:bCs/>
        </w:rPr>
      </w:pPr>
      <w:r w:rsidRPr="00802F3A">
        <w:rPr>
          <w:rFonts w:cstheme="minorHAnsi"/>
          <w:bCs/>
        </w:rPr>
        <w:t>Carissimi genitori e docenti,</w:t>
      </w:r>
    </w:p>
    <w:p w14:paraId="5EB8C483" w14:textId="10595ECF" w:rsidR="00802F3A" w:rsidRDefault="00802F3A" w:rsidP="00802F3A">
      <w:pPr>
        <w:jc w:val="both"/>
        <w:rPr>
          <w:rFonts w:cstheme="minorHAnsi"/>
        </w:rPr>
      </w:pPr>
      <w:r w:rsidRPr="00802F3A">
        <w:rPr>
          <w:rFonts w:cstheme="minorHAnsi"/>
        </w:rPr>
        <w:t>f</w:t>
      </w:r>
      <w:r w:rsidR="00F01914" w:rsidRPr="00802F3A">
        <w:rPr>
          <w:rFonts w:cstheme="minorHAnsi"/>
        </w:rPr>
        <w:t xml:space="preserve">in dall’inizio dell’emergenza </w:t>
      </w:r>
      <w:r w:rsidR="00DB117B" w:rsidRPr="00802F3A">
        <w:rPr>
          <w:rFonts w:cstheme="minorHAnsi"/>
        </w:rPr>
        <w:t>dovuta alla pandemia da Coronavirus</w:t>
      </w:r>
      <w:r w:rsidR="00F01914" w:rsidRPr="00802F3A">
        <w:rPr>
          <w:rFonts w:cstheme="minorHAnsi"/>
        </w:rPr>
        <w:t xml:space="preserve"> il primo passo della scuola è stato quello di sostenere e rassicurare i bambini ed i ragazzi aiutan</w:t>
      </w:r>
      <w:r w:rsidR="002902D2" w:rsidRPr="00802F3A">
        <w:rPr>
          <w:rFonts w:cstheme="minorHAnsi"/>
        </w:rPr>
        <w:t xml:space="preserve">doli ad affrontare la nuova difficile situazione </w:t>
      </w:r>
      <w:r w:rsidR="00F01914" w:rsidRPr="00802F3A">
        <w:rPr>
          <w:rFonts w:cstheme="minorHAnsi"/>
        </w:rPr>
        <w:t>attraverso la riflessione e l’elaborazione di un pensiero positivo</w:t>
      </w:r>
      <w:r w:rsidR="002902D2" w:rsidRPr="00802F3A">
        <w:rPr>
          <w:rFonts w:cstheme="minorHAnsi"/>
        </w:rPr>
        <w:t xml:space="preserve"> ne</w:t>
      </w:r>
      <w:r w:rsidR="00CF7142">
        <w:rPr>
          <w:rFonts w:cstheme="minorHAnsi"/>
        </w:rPr>
        <w:t xml:space="preserve">lle attività </w:t>
      </w:r>
      <w:r w:rsidR="00F01914" w:rsidRPr="00802F3A">
        <w:rPr>
          <w:rFonts w:cstheme="minorHAnsi"/>
        </w:rPr>
        <w:t xml:space="preserve">con i compagni e gli insegnanti. </w:t>
      </w:r>
      <w:r w:rsidR="00DB117B" w:rsidRPr="00802F3A">
        <w:rPr>
          <w:rFonts w:cstheme="minorHAnsi"/>
        </w:rPr>
        <w:t xml:space="preserve"> </w:t>
      </w:r>
      <w:r w:rsidR="00F01914" w:rsidRPr="00802F3A">
        <w:rPr>
          <w:rFonts w:cstheme="minorHAnsi"/>
        </w:rPr>
        <w:t>La sospensione dell</w:t>
      </w:r>
      <w:r w:rsidR="00CF7142">
        <w:rPr>
          <w:rFonts w:cstheme="minorHAnsi"/>
        </w:rPr>
        <w:t xml:space="preserve">a </w:t>
      </w:r>
      <w:r w:rsidR="00F01914" w:rsidRPr="00802F3A">
        <w:rPr>
          <w:rFonts w:cstheme="minorHAnsi"/>
        </w:rPr>
        <w:t>didatti</w:t>
      </w:r>
      <w:r w:rsidR="00CF7142">
        <w:rPr>
          <w:rFonts w:cstheme="minorHAnsi"/>
        </w:rPr>
        <w:t>ca</w:t>
      </w:r>
      <w:r w:rsidR="00F01914" w:rsidRPr="00802F3A">
        <w:rPr>
          <w:rFonts w:cstheme="minorHAnsi"/>
        </w:rPr>
        <w:t xml:space="preserve"> in presenza</w:t>
      </w:r>
      <w:r>
        <w:rPr>
          <w:rFonts w:cstheme="minorHAnsi"/>
        </w:rPr>
        <w:t>, che nostro malgrado proseguirà fino alla conclusione dell’anno scolastico,</w:t>
      </w:r>
      <w:r w:rsidR="00F01914" w:rsidRPr="00802F3A">
        <w:rPr>
          <w:rFonts w:cstheme="minorHAnsi"/>
        </w:rPr>
        <w:t xml:space="preserve"> </w:t>
      </w:r>
      <w:r w:rsidR="00DB117B" w:rsidRPr="00802F3A">
        <w:rPr>
          <w:rFonts w:cstheme="minorHAnsi"/>
        </w:rPr>
        <w:t>ha reso necessario adottare lo strumento della d</w:t>
      </w:r>
      <w:r w:rsidR="00F85A54" w:rsidRPr="00802F3A">
        <w:rPr>
          <w:rFonts w:cstheme="minorHAnsi"/>
        </w:rPr>
        <w:t>idattica a distanza</w:t>
      </w:r>
      <w:r w:rsidR="00F01914" w:rsidRPr="00802F3A">
        <w:rPr>
          <w:rFonts w:cstheme="minorHAnsi"/>
        </w:rPr>
        <w:t xml:space="preserve"> </w:t>
      </w:r>
      <w:r w:rsidR="00DB117B" w:rsidRPr="00802F3A">
        <w:rPr>
          <w:rFonts w:cstheme="minorHAnsi"/>
        </w:rPr>
        <w:t xml:space="preserve">cambiando in modo sostanziale il modo di fare scuola e </w:t>
      </w:r>
      <w:r>
        <w:rPr>
          <w:rFonts w:cstheme="minorHAnsi"/>
        </w:rPr>
        <w:t>di conseguenza</w:t>
      </w:r>
      <w:r w:rsidR="00DB117B" w:rsidRPr="00802F3A">
        <w:rPr>
          <w:rFonts w:cstheme="minorHAnsi"/>
        </w:rPr>
        <w:t xml:space="preserve"> anche le modalità  della valutazione. </w:t>
      </w:r>
    </w:p>
    <w:p w14:paraId="7157C767" w14:textId="77777777" w:rsidR="00802F3A" w:rsidRDefault="00802F3A" w:rsidP="00802F3A">
      <w:pPr>
        <w:jc w:val="both"/>
        <w:rPr>
          <w:rFonts w:cstheme="minorHAnsi"/>
        </w:rPr>
      </w:pPr>
      <w:r>
        <w:rPr>
          <w:rFonts w:cstheme="minorHAnsi"/>
        </w:rPr>
        <w:t>La Didattica a distanza,  rafforzando la collaborazione Scuola-Famiglia grazie al prezioso supporto offerto dai genitori soprattutto per i più piccoli e per gli alunni con Bisogni Educativi Speciali, ha confermato che solo un’autentica alleanza educativa consente di attuare un’azione formativa efficace.</w:t>
      </w:r>
    </w:p>
    <w:p w14:paraId="4F89B73F" w14:textId="77777777" w:rsidR="00802F3A" w:rsidRDefault="00802F3A" w:rsidP="00802F3A">
      <w:pPr>
        <w:jc w:val="both"/>
        <w:rPr>
          <w:rFonts w:cstheme="minorHAnsi"/>
        </w:rPr>
      </w:pPr>
      <w:r>
        <w:rPr>
          <w:rFonts w:cstheme="minorHAnsi"/>
        </w:rPr>
        <w:t xml:space="preserve">A questo punto, quasi a conclusione dell’anno scolastico, nell’attesa di preannunciate ordinanze ministeriali, è opportuno e doveroso </w:t>
      </w:r>
      <w:r w:rsidR="002B5796">
        <w:rPr>
          <w:rFonts w:cstheme="minorHAnsi"/>
        </w:rPr>
        <w:t>indicare</w:t>
      </w:r>
      <w:r w:rsidR="00CC4C9C">
        <w:rPr>
          <w:rFonts w:cstheme="minorHAnsi"/>
        </w:rPr>
        <w:t xml:space="preserve"> le</w:t>
      </w:r>
      <w:r w:rsidR="002B5796">
        <w:rPr>
          <w:rFonts w:cstheme="minorHAnsi"/>
        </w:rPr>
        <w:t xml:space="preserve"> linee guida</w:t>
      </w:r>
      <w:r w:rsidR="00CC4C9C">
        <w:rPr>
          <w:rFonts w:cstheme="minorHAnsi"/>
        </w:rPr>
        <w:t xml:space="preserve"> essenziali </w:t>
      </w:r>
      <w:r w:rsidR="002B5796">
        <w:rPr>
          <w:rFonts w:cstheme="minorHAnsi"/>
        </w:rPr>
        <w:t xml:space="preserve"> per la valutazione finale, nella convinzione, tanto più vera in questo difficile momento storico, di non dover dare eccessiva importanza al dato numerico, poiché non i voti sono lo scopo dell’apprendimento, ma l’acquisizione  di competenze in termini di sapere, saper fare e saper essere. Tali competenze si rivelano, oggi più che mai, basate sulle doti di resistenza allo stress, </w:t>
      </w:r>
      <w:proofErr w:type="spellStart"/>
      <w:r w:rsidR="002B5796">
        <w:rPr>
          <w:rFonts w:cstheme="minorHAnsi"/>
        </w:rPr>
        <w:t>problem</w:t>
      </w:r>
      <w:proofErr w:type="spellEnd"/>
      <w:r w:rsidR="002B5796">
        <w:rPr>
          <w:rFonts w:cstheme="minorHAnsi"/>
        </w:rPr>
        <w:t xml:space="preserve"> </w:t>
      </w:r>
      <w:proofErr w:type="spellStart"/>
      <w:r w:rsidR="002B5796">
        <w:rPr>
          <w:rFonts w:cstheme="minorHAnsi"/>
        </w:rPr>
        <w:t>solving</w:t>
      </w:r>
      <w:proofErr w:type="spellEnd"/>
      <w:r w:rsidR="002B5796">
        <w:rPr>
          <w:rFonts w:cstheme="minorHAnsi"/>
        </w:rPr>
        <w:t>, autonomia, adattabilità, creatività</w:t>
      </w:r>
      <w:r w:rsidR="00042A4D">
        <w:rPr>
          <w:rFonts w:cstheme="minorHAnsi"/>
        </w:rPr>
        <w:t xml:space="preserve"> di cui stanno dando prova i nostri giovani e giovanissimi, ma </w:t>
      </w:r>
      <w:r w:rsidR="002B5796">
        <w:rPr>
          <w:rFonts w:cstheme="minorHAnsi"/>
        </w:rPr>
        <w:t xml:space="preserve"> non codificate nelle materie tradizionali e non misurabili con un numero.</w:t>
      </w:r>
    </w:p>
    <w:p w14:paraId="7147DD67" w14:textId="77777777" w:rsidR="002B2C70" w:rsidRPr="00802F3A" w:rsidRDefault="00DB117B" w:rsidP="00802F3A">
      <w:pPr>
        <w:jc w:val="both"/>
        <w:rPr>
          <w:rFonts w:cstheme="minorHAnsi"/>
        </w:rPr>
      </w:pPr>
      <w:r w:rsidRPr="00802F3A">
        <w:rPr>
          <w:rFonts w:cstheme="minorHAnsi"/>
        </w:rPr>
        <w:t xml:space="preserve"> </w:t>
      </w:r>
      <w:r w:rsidR="002B2C70">
        <w:rPr>
          <w:rFonts w:cstheme="minorHAnsi"/>
        </w:rPr>
        <w:t>L</w:t>
      </w:r>
      <w:r w:rsidRPr="00802F3A">
        <w:rPr>
          <w:rFonts w:cstheme="minorHAnsi"/>
        </w:rPr>
        <w:t>’azione del valutare</w:t>
      </w:r>
      <w:r w:rsidR="002B2C70">
        <w:rPr>
          <w:rFonts w:cstheme="minorHAnsi"/>
        </w:rPr>
        <w:t>, che</w:t>
      </w:r>
      <w:r w:rsidRPr="00802F3A">
        <w:rPr>
          <w:rFonts w:cstheme="minorHAnsi"/>
        </w:rPr>
        <w:t xml:space="preserve"> </w:t>
      </w:r>
      <w:r w:rsidR="002B5796">
        <w:rPr>
          <w:rFonts w:cstheme="minorHAnsi"/>
        </w:rPr>
        <w:t xml:space="preserve">da ogni educatore </w:t>
      </w:r>
      <w:r w:rsidRPr="00802F3A">
        <w:rPr>
          <w:rFonts w:cstheme="minorHAnsi"/>
        </w:rPr>
        <w:t>è sempre posta nella prospettiva del “formare”</w:t>
      </w:r>
      <w:r w:rsidR="002B5796">
        <w:rPr>
          <w:rFonts w:cstheme="minorHAnsi"/>
        </w:rPr>
        <w:t xml:space="preserve"> </w:t>
      </w:r>
      <w:r w:rsidRPr="00802F3A">
        <w:rPr>
          <w:rFonts w:cstheme="minorHAnsi"/>
        </w:rPr>
        <w:t>ovvero di rendere l’allievo consapevole delle sue risorse e potenzialità nel rapporto con se stesso e con gli altri,</w:t>
      </w:r>
      <w:r w:rsidR="002B5796">
        <w:rPr>
          <w:rFonts w:cstheme="minorHAnsi"/>
        </w:rPr>
        <w:t xml:space="preserve"> </w:t>
      </w:r>
      <w:r w:rsidR="002B2C70">
        <w:rPr>
          <w:rFonts w:cstheme="minorHAnsi"/>
        </w:rPr>
        <w:t xml:space="preserve">nella </w:t>
      </w:r>
      <w:r w:rsidRPr="00802F3A">
        <w:rPr>
          <w:rFonts w:cstheme="minorHAnsi"/>
        </w:rPr>
        <w:t xml:space="preserve">fase </w:t>
      </w:r>
      <w:r w:rsidR="002B2C70">
        <w:rPr>
          <w:rFonts w:cstheme="minorHAnsi"/>
        </w:rPr>
        <w:t xml:space="preserve">critica e fuori dall’ordinario che tutta la nostra  comunità scolastica sta vivendo,  tiene e terrà  conto soprattutto </w:t>
      </w:r>
      <w:r w:rsidR="009A45E6">
        <w:rPr>
          <w:rFonts w:cstheme="minorHAnsi"/>
        </w:rPr>
        <w:t xml:space="preserve">dei seguenti aspetti: </w:t>
      </w:r>
      <w:r w:rsidR="002B2C70">
        <w:rPr>
          <w:rFonts w:cstheme="minorHAnsi"/>
        </w:rPr>
        <w:t>la</w:t>
      </w:r>
      <w:r w:rsidR="00F904B7" w:rsidRPr="00802F3A">
        <w:rPr>
          <w:rFonts w:cstheme="minorHAnsi"/>
        </w:rPr>
        <w:t xml:space="preserve"> frequenza e </w:t>
      </w:r>
      <w:r w:rsidR="002B2C70">
        <w:rPr>
          <w:rFonts w:cstheme="minorHAnsi"/>
        </w:rPr>
        <w:t xml:space="preserve">la </w:t>
      </w:r>
      <w:r w:rsidR="00F904B7" w:rsidRPr="00802F3A">
        <w:rPr>
          <w:rFonts w:cstheme="minorHAnsi"/>
        </w:rPr>
        <w:t>partecipazione alle attività sincrone e asincrone,</w:t>
      </w:r>
      <w:r w:rsidR="00ED48AC" w:rsidRPr="00802F3A">
        <w:rPr>
          <w:rFonts w:cstheme="minorHAnsi"/>
        </w:rPr>
        <w:t xml:space="preserve"> </w:t>
      </w:r>
      <w:r w:rsidR="002B2C70">
        <w:rPr>
          <w:rFonts w:cstheme="minorHAnsi"/>
        </w:rPr>
        <w:t>l’</w:t>
      </w:r>
      <w:r w:rsidR="00ED48AC" w:rsidRPr="00802F3A">
        <w:rPr>
          <w:rFonts w:cstheme="minorHAnsi"/>
        </w:rPr>
        <w:t>impegno riferito alla capacità di organizzare il proprio lavoro</w:t>
      </w:r>
      <w:r w:rsidR="00F85A54" w:rsidRPr="00802F3A">
        <w:rPr>
          <w:rFonts w:cstheme="minorHAnsi"/>
        </w:rPr>
        <w:t>,</w:t>
      </w:r>
      <w:r w:rsidR="002B2C70">
        <w:rPr>
          <w:rFonts w:cstheme="minorHAnsi"/>
        </w:rPr>
        <w:t xml:space="preserve"> la</w:t>
      </w:r>
      <w:r w:rsidR="00F85A54" w:rsidRPr="00802F3A">
        <w:rPr>
          <w:rFonts w:cstheme="minorHAnsi"/>
        </w:rPr>
        <w:t xml:space="preserve"> puntualità nella consegna dei materiali e</w:t>
      </w:r>
      <w:r w:rsidR="00ED48AC" w:rsidRPr="00802F3A">
        <w:rPr>
          <w:rFonts w:cstheme="minorHAnsi"/>
        </w:rPr>
        <w:t xml:space="preserve"> </w:t>
      </w:r>
      <w:r w:rsidR="009642EC" w:rsidRPr="00802F3A">
        <w:rPr>
          <w:rFonts w:cstheme="minorHAnsi"/>
        </w:rPr>
        <w:t>degli elaborati assegnati</w:t>
      </w:r>
      <w:r w:rsidR="00ED48AC" w:rsidRPr="00802F3A">
        <w:rPr>
          <w:rFonts w:cstheme="minorHAnsi"/>
        </w:rPr>
        <w:t>,</w:t>
      </w:r>
      <w:r w:rsidR="00F904B7" w:rsidRPr="00802F3A">
        <w:rPr>
          <w:rFonts w:cstheme="minorHAnsi"/>
        </w:rPr>
        <w:t xml:space="preserve"> </w:t>
      </w:r>
      <w:r w:rsidR="002B2C70">
        <w:rPr>
          <w:rFonts w:cstheme="minorHAnsi"/>
        </w:rPr>
        <w:t>l’</w:t>
      </w:r>
      <w:r w:rsidR="00F904B7" w:rsidRPr="00802F3A">
        <w:rPr>
          <w:rFonts w:cstheme="minorHAnsi"/>
        </w:rPr>
        <w:t>argomentazione</w:t>
      </w:r>
      <w:r w:rsidR="002902D2" w:rsidRPr="00802F3A">
        <w:rPr>
          <w:rFonts w:cstheme="minorHAnsi"/>
        </w:rPr>
        <w:t xml:space="preserve"> delle proprie idee e</w:t>
      </w:r>
      <w:r w:rsidR="00F904B7" w:rsidRPr="00802F3A">
        <w:rPr>
          <w:rFonts w:cstheme="minorHAnsi"/>
        </w:rPr>
        <w:t xml:space="preserve"> dei prodotti</w:t>
      </w:r>
      <w:r w:rsidR="0041018B" w:rsidRPr="00802F3A">
        <w:rPr>
          <w:rFonts w:cstheme="minorHAnsi"/>
        </w:rPr>
        <w:t xml:space="preserve"> consegnati</w:t>
      </w:r>
      <w:r w:rsidR="00F85A54" w:rsidRPr="00802F3A">
        <w:rPr>
          <w:rFonts w:cstheme="minorHAnsi"/>
        </w:rPr>
        <w:t xml:space="preserve">, </w:t>
      </w:r>
      <w:r w:rsidR="002B2C70">
        <w:rPr>
          <w:rFonts w:cstheme="minorHAnsi"/>
        </w:rPr>
        <w:t xml:space="preserve">la </w:t>
      </w:r>
      <w:r w:rsidR="002902D2" w:rsidRPr="00802F3A">
        <w:rPr>
          <w:rFonts w:cstheme="minorHAnsi"/>
        </w:rPr>
        <w:t xml:space="preserve">documentazione delle fonti, </w:t>
      </w:r>
      <w:r w:rsidR="002B2C70">
        <w:rPr>
          <w:rFonts w:cstheme="minorHAnsi"/>
        </w:rPr>
        <w:t xml:space="preserve">il </w:t>
      </w:r>
      <w:r w:rsidR="00F85A54" w:rsidRPr="00802F3A">
        <w:rPr>
          <w:rFonts w:cstheme="minorHAnsi"/>
        </w:rPr>
        <w:t>rispetto delle regole</w:t>
      </w:r>
      <w:r w:rsidR="002B2C70">
        <w:rPr>
          <w:rFonts w:cstheme="minorHAnsi"/>
        </w:rPr>
        <w:t>, la solidarietà e lo spirito collaborativo con i compagni e i docenti.</w:t>
      </w:r>
    </w:p>
    <w:p w14:paraId="0AD9D384" w14:textId="579673B1" w:rsidR="008702F7" w:rsidRPr="00802F3A" w:rsidRDefault="002B2C70" w:rsidP="00D63C64">
      <w:pPr>
        <w:jc w:val="both"/>
        <w:rPr>
          <w:rFonts w:cstheme="minorHAnsi"/>
        </w:rPr>
      </w:pPr>
      <w:r>
        <w:rPr>
          <w:rFonts w:cstheme="minorHAnsi"/>
        </w:rPr>
        <w:t xml:space="preserve">Alla luce di tutto ciò, </w:t>
      </w:r>
      <w:r w:rsidR="00DB117B" w:rsidRPr="00802F3A">
        <w:rPr>
          <w:rFonts w:cstheme="minorHAnsi"/>
        </w:rPr>
        <w:t xml:space="preserve"> </w:t>
      </w:r>
      <w:r>
        <w:rPr>
          <w:rFonts w:cstheme="minorHAnsi"/>
        </w:rPr>
        <w:t>ritenendo fondamentali la</w:t>
      </w:r>
      <w:r w:rsidR="00DB117B" w:rsidRPr="00802F3A">
        <w:rPr>
          <w:rFonts w:cstheme="minorHAnsi"/>
        </w:rPr>
        <w:t xml:space="preserve"> sinergia e </w:t>
      </w:r>
      <w:r>
        <w:rPr>
          <w:rFonts w:cstheme="minorHAnsi"/>
        </w:rPr>
        <w:t xml:space="preserve">il </w:t>
      </w:r>
      <w:r w:rsidR="00DB117B" w:rsidRPr="00802F3A">
        <w:rPr>
          <w:rFonts w:cstheme="minorHAnsi"/>
        </w:rPr>
        <w:t>dialogo scuola</w:t>
      </w:r>
      <w:r>
        <w:rPr>
          <w:rFonts w:cstheme="minorHAnsi"/>
        </w:rPr>
        <w:t>-famiglia,</w:t>
      </w:r>
      <w:r w:rsidR="00DB117B" w:rsidRPr="00802F3A">
        <w:rPr>
          <w:rFonts w:cstheme="minorHAnsi"/>
        </w:rPr>
        <w:t xml:space="preserve"> </w:t>
      </w:r>
      <w:r w:rsidR="00032891" w:rsidRPr="00802F3A">
        <w:rPr>
          <w:rFonts w:cstheme="minorHAnsi"/>
        </w:rPr>
        <w:t>qualora i genitori</w:t>
      </w:r>
      <w:r w:rsidR="0008421C" w:rsidRPr="00802F3A">
        <w:rPr>
          <w:rFonts w:cstheme="minorHAnsi"/>
        </w:rPr>
        <w:t xml:space="preserve"> ne </w:t>
      </w:r>
      <w:r w:rsidR="0008421C" w:rsidRPr="002B2C70">
        <w:rPr>
          <w:rFonts w:cstheme="minorHAnsi"/>
          <w:color w:val="000000" w:themeColor="text1"/>
        </w:rPr>
        <w:t xml:space="preserve">ravvisassero la necessità, possono richiedere un colloquio </w:t>
      </w:r>
      <w:r w:rsidR="00032891" w:rsidRPr="002B2C70">
        <w:rPr>
          <w:rFonts w:cstheme="minorHAnsi"/>
          <w:color w:val="000000" w:themeColor="text1"/>
        </w:rPr>
        <w:t xml:space="preserve">in modalità telematica </w:t>
      </w:r>
      <w:r w:rsidR="0008421C" w:rsidRPr="002B2C70">
        <w:rPr>
          <w:rFonts w:cstheme="minorHAnsi"/>
          <w:color w:val="000000" w:themeColor="text1"/>
        </w:rPr>
        <w:t>ai docenti</w:t>
      </w:r>
      <w:r w:rsidR="00032891" w:rsidRPr="002B2C70">
        <w:rPr>
          <w:rFonts w:cstheme="minorHAnsi"/>
          <w:color w:val="000000" w:themeColor="text1"/>
        </w:rPr>
        <w:t xml:space="preserve"> tramite </w:t>
      </w:r>
      <w:r w:rsidRPr="002B2C70">
        <w:rPr>
          <w:rFonts w:cstheme="minorHAnsi"/>
          <w:color w:val="000000" w:themeColor="text1"/>
        </w:rPr>
        <w:t xml:space="preserve">i </w:t>
      </w:r>
      <w:r w:rsidR="00032891" w:rsidRPr="002B2C70">
        <w:rPr>
          <w:rFonts w:cstheme="minorHAnsi"/>
          <w:color w:val="000000" w:themeColor="text1"/>
        </w:rPr>
        <w:lastRenderedPageBreak/>
        <w:t>rappresentanti genitori</w:t>
      </w:r>
      <w:r w:rsidR="00483BF2">
        <w:rPr>
          <w:rFonts w:cstheme="minorHAnsi"/>
          <w:color w:val="000000" w:themeColor="text1"/>
        </w:rPr>
        <w:t xml:space="preserve">, </w:t>
      </w:r>
      <w:r w:rsidR="00AC6433">
        <w:rPr>
          <w:rFonts w:cstheme="minorHAnsi"/>
          <w:color w:val="000000" w:themeColor="text1"/>
        </w:rPr>
        <w:t>che ringraziamo per la costante e fattiva collaborazione</w:t>
      </w:r>
      <w:r w:rsidR="00483BF2">
        <w:rPr>
          <w:rFonts w:cstheme="minorHAnsi"/>
          <w:color w:val="000000" w:themeColor="text1"/>
        </w:rPr>
        <w:t>, entro lunedì 11 maggio ore 12.00</w:t>
      </w:r>
      <w:r w:rsidR="00AC6433">
        <w:rPr>
          <w:rFonts w:cstheme="minorHAnsi"/>
          <w:color w:val="000000" w:themeColor="text1"/>
        </w:rPr>
        <w:t>.</w:t>
      </w:r>
      <w:r w:rsidR="008702F7" w:rsidRPr="002B2C70">
        <w:rPr>
          <w:rFonts w:cstheme="minorHAnsi"/>
          <w:color w:val="000000" w:themeColor="text1"/>
        </w:rPr>
        <w:t xml:space="preserve"> </w:t>
      </w:r>
      <w:r w:rsidR="00AC3273">
        <w:rPr>
          <w:rFonts w:cstheme="minorHAnsi"/>
          <w:color w:val="000000" w:themeColor="text1"/>
        </w:rPr>
        <w:t>Per il colloquio</w:t>
      </w:r>
      <w:r>
        <w:rPr>
          <w:rFonts w:cstheme="minorHAnsi"/>
          <w:color w:val="000000" w:themeColor="text1"/>
        </w:rPr>
        <w:t xml:space="preserve"> </w:t>
      </w:r>
      <w:r>
        <w:rPr>
          <w:rFonts w:cstheme="minorHAnsi"/>
        </w:rPr>
        <w:t>s</w:t>
      </w:r>
      <w:r w:rsidR="008702F7" w:rsidRPr="00802F3A">
        <w:rPr>
          <w:rFonts w:cstheme="minorHAnsi"/>
        </w:rPr>
        <w:t xml:space="preserve">arà utilizzata la piattaforma </w:t>
      </w:r>
      <w:proofErr w:type="spellStart"/>
      <w:r w:rsidR="008702F7" w:rsidRPr="00802F3A">
        <w:rPr>
          <w:rFonts w:cstheme="minorHAnsi"/>
        </w:rPr>
        <w:t>jitsi</w:t>
      </w:r>
      <w:proofErr w:type="spellEnd"/>
      <w:r w:rsidR="008702F7" w:rsidRPr="00802F3A">
        <w:rPr>
          <w:rFonts w:cstheme="minorHAnsi"/>
        </w:rPr>
        <w:t xml:space="preserve"> già in uso per le </w:t>
      </w:r>
      <w:proofErr w:type="spellStart"/>
      <w:r w:rsidR="008702F7" w:rsidRPr="00802F3A">
        <w:rPr>
          <w:rFonts w:cstheme="minorHAnsi"/>
        </w:rPr>
        <w:t>videolezioni</w:t>
      </w:r>
      <w:proofErr w:type="spellEnd"/>
      <w:r w:rsidR="008702F7" w:rsidRPr="00802F3A">
        <w:rPr>
          <w:rFonts w:cstheme="minorHAnsi"/>
        </w:rPr>
        <w:t>.</w:t>
      </w:r>
    </w:p>
    <w:p w14:paraId="6194281F" w14:textId="77777777" w:rsidR="00B04C28" w:rsidRPr="00802F3A" w:rsidRDefault="00B04C28">
      <w:pPr>
        <w:rPr>
          <w:rFonts w:cstheme="minorHAnsi"/>
        </w:rPr>
      </w:pPr>
      <w:r w:rsidRPr="00802F3A">
        <w:rPr>
          <w:rFonts w:cstheme="minorHAnsi"/>
        </w:rPr>
        <w:t>Gli incontri si terranno secondo la seguente calendarizzazione: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30"/>
        <w:gridCol w:w="3099"/>
        <w:gridCol w:w="3099"/>
      </w:tblGrid>
      <w:tr w:rsidR="00E10D09" w:rsidRPr="00802F3A" w14:paraId="309E9C8C" w14:textId="77777777" w:rsidTr="00E10D09">
        <w:tc>
          <w:tcPr>
            <w:tcW w:w="3430" w:type="dxa"/>
          </w:tcPr>
          <w:p w14:paraId="0BD41DCF" w14:textId="77777777" w:rsidR="00E10D09" w:rsidRPr="00802F3A" w:rsidRDefault="00E10D09" w:rsidP="00E10D09">
            <w:pPr>
              <w:jc w:val="center"/>
              <w:rPr>
                <w:rFonts w:cstheme="minorHAnsi"/>
              </w:rPr>
            </w:pPr>
            <w:r w:rsidRPr="00802F3A">
              <w:rPr>
                <w:rFonts w:cstheme="minorHAnsi"/>
              </w:rPr>
              <w:t>CLASSE</w:t>
            </w:r>
          </w:p>
        </w:tc>
        <w:tc>
          <w:tcPr>
            <w:tcW w:w="3099" w:type="dxa"/>
          </w:tcPr>
          <w:p w14:paraId="63883AEE" w14:textId="77777777" w:rsidR="00E10D09" w:rsidRPr="00802F3A" w:rsidRDefault="00E10D09" w:rsidP="00E10D09">
            <w:pPr>
              <w:jc w:val="center"/>
              <w:rPr>
                <w:rFonts w:cstheme="minorHAnsi"/>
              </w:rPr>
            </w:pPr>
            <w:r w:rsidRPr="00802F3A">
              <w:rPr>
                <w:rFonts w:cstheme="minorHAnsi"/>
              </w:rPr>
              <w:t>DATA</w:t>
            </w:r>
          </w:p>
        </w:tc>
        <w:tc>
          <w:tcPr>
            <w:tcW w:w="3099" w:type="dxa"/>
          </w:tcPr>
          <w:p w14:paraId="7C49A728" w14:textId="77777777" w:rsidR="00E10D09" w:rsidRPr="00802F3A" w:rsidRDefault="00E10D09" w:rsidP="00E10D09">
            <w:pPr>
              <w:jc w:val="center"/>
              <w:rPr>
                <w:rFonts w:cstheme="minorHAnsi"/>
              </w:rPr>
            </w:pPr>
            <w:r w:rsidRPr="00802F3A">
              <w:rPr>
                <w:rFonts w:cstheme="minorHAnsi"/>
              </w:rPr>
              <w:t>ORA</w:t>
            </w:r>
          </w:p>
        </w:tc>
      </w:tr>
      <w:tr w:rsidR="00E10D09" w:rsidRPr="00802F3A" w14:paraId="525FC471" w14:textId="77777777" w:rsidTr="00E10D09">
        <w:tc>
          <w:tcPr>
            <w:tcW w:w="3430" w:type="dxa"/>
          </w:tcPr>
          <w:p w14:paraId="4FE879CE" w14:textId="77777777" w:rsidR="00E10D09" w:rsidRPr="00D63C64" w:rsidRDefault="00E10D09" w:rsidP="00E10D09">
            <w:pPr>
              <w:jc w:val="center"/>
              <w:rPr>
                <w:rFonts w:cstheme="minorHAnsi"/>
              </w:rPr>
            </w:pPr>
            <w:r w:rsidRPr="00D63C64">
              <w:rPr>
                <w:rFonts w:cstheme="minorHAnsi"/>
              </w:rPr>
              <w:t>1 A – 1B – 1 C – 1D- 1E</w:t>
            </w:r>
          </w:p>
        </w:tc>
        <w:tc>
          <w:tcPr>
            <w:tcW w:w="3099" w:type="dxa"/>
          </w:tcPr>
          <w:p w14:paraId="2495B099" w14:textId="77777777" w:rsidR="00E10D09" w:rsidRPr="00D63C64" w:rsidRDefault="00E10D09" w:rsidP="00E10D09">
            <w:pPr>
              <w:jc w:val="center"/>
              <w:rPr>
                <w:rFonts w:cstheme="minorHAnsi"/>
              </w:rPr>
            </w:pPr>
            <w:r w:rsidRPr="00D63C64">
              <w:rPr>
                <w:rFonts w:cstheme="minorHAnsi"/>
              </w:rPr>
              <w:t>12 MAGGIO</w:t>
            </w:r>
          </w:p>
        </w:tc>
        <w:tc>
          <w:tcPr>
            <w:tcW w:w="3099" w:type="dxa"/>
          </w:tcPr>
          <w:p w14:paraId="1DA4B27A" w14:textId="0C0102AF" w:rsidR="00E10D09" w:rsidRPr="00D63C64" w:rsidRDefault="00D63C64" w:rsidP="00E10D09">
            <w:pPr>
              <w:jc w:val="center"/>
              <w:rPr>
                <w:rFonts w:cstheme="minorHAnsi"/>
              </w:rPr>
            </w:pPr>
            <w:r w:rsidRPr="00D63C64">
              <w:rPr>
                <w:rFonts w:cstheme="minorHAnsi"/>
              </w:rPr>
              <w:t>16:45 – 18:45</w:t>
            </w:r>
          </w:p>
        </w:tc>
      </w:tr>
      <w:tr w:rsidR="00E10D09" w:rsidRPr="00802F3A" w14:paraId="3297D43D" w14:textId="77777777" w:rsidTr="00E10D09">
        <w:tc>
          <w:tcPr>
            <w:tcW w:w="3430" w:type="dxa"/>
          </w:tcPr>
          <w:p w14:paraId="3EFFFFE3" w14:textId="77777777" w:rsidR="00E10D09" w:rsidRPr="00D63C64" w:rsidRDefault="00E10D09" w:rsidP="00CF34BB">
            <w:pPr>
              <w:jc w:val="center"/>
              <w:rPr>
                <w:rFonts w:cstheme="minorHAnsi"/>
              </w:rPr>
            </w:pPr>
            <w:r w:rsidRPr="00D63C64">
              <w:rPr>
                <w:rFonts w:cstheme="minorHAnsi"/>
              </w:rPr>
              <w:t>2 A – 2 B – 2 C – 2 D – 2E – 2F</w:t>
            </w:r>
          </w:p>
        </w:tc>
        <w:tc>
          <w:tcPr>
            <w:tcW w:w="3099" w:type="dxa"/>
          </w:tcPr>
          <w:p w14:paraId="7E088353" w14:textId="77777777" w:rsidR="00E10D09" w:rsidRPr="00D63C64" w:rsidRDefault="00E10D09" w:rsidP="00CF34BB">
            <w:pPr>
              <w:jc w:val="center"/>
              <w:rPr>
                <w:rFonts w:cstheme="minorHAnsi"/>
              </w:rPr>
            </w:pPr>
            <w:r w:rsidRPr="00D63C64">
              <w:rPr>
                <w:rFonts w:cstheme="minorHAnsi"/>
              </w:rPr>
              <w:t>14 MAGGIO</w:t>
            </w:r>
          </w:p>
        </w:tc>
        <w:tc>
          <w:tcPr>
            <w:tcW w:w="3099" w:type="dxa"/>
          </w:tcPr>
          <w:p w14:paraId="27A2FB85" w14:textId="3C5A69B0" w:rsidR="00E10D09" w:rsidRPr="00D63C64" w:rsidRDefault="00D63C64" w:rsidP="00CF34BB">
            <w:pPr>
              <w:jc w:val="center"/>
              <w:rPr>
                <w:rFonts w:cstheme="minorHAnsi"/>
              </w:rPr>
            </w:pPr>
            <w:r w:rsidRPr="00D63C64">
              <w:rPr>
                <w:rFonts w:cstheme="minorHAnsi"/>
              </w:rPr>
              <w:t>16:45 – 18:45</w:t>
            </w:r>
          </w:p>
        </w:tc>
      </w:tr>
      <w:tr w:rsidR="00E10D09" w:rsidRPr="00802F3A" w14:paraId="3B0E2467" w14:textId="77777777" w:rsidTr="00E10D09">
        <w:trPr>
          <w:trHeight w:val="74"/>
        </w:trPr>
        <w:tc>
          <w:tcPr>
            <w:tcW w:w="3430" w:type="dxa"/>
          </w:tcPr>
          <w:p w14:paraId="05B60779" w14:textId="77777777" w:rsidR="00E10D09" w:rsidRPr="00D63C64" w:rsidRDefault="00E10D09" w:rsidP="00CF34BB">
            <w:pPr>
              <w:jc w:val="center"/>
              <w:rPr>
                <w:rFonts w:cstheme="minorHAnsi"/>
              </w:rPr>
            </w:pPr>
            <w:r w:rsidRPr="00D63C64">
              <w:rPr>
                <w:rFonts w:cstheme="minorHAnsi"/>
              </w:rPr>
              <w:t xml:space="preserve">3 A- 3 B – 3 C – 3 D </w:t>
            </w:r>
          </w:p>
        </w:tc>
        <w:tc>
          <w:tcPr>
            <w:tcW w:w="3099" w:type="dxa"/>
          </w:tcPr>
          <w:p w14:paraId="3349623B" w14:textId="77777777" w:rsidR="00E10D09" w:rsidRPr="00D63C64" w:rsidRDefault="00E10D09" w:rsidP="00CF34BB">
            <w:pPr>
              <w:jc w:val="center"/>
              <w:rPr>
                <w:rFonts w:cstheme="minorHAnsi"/>
              </w:rPr>
            </w:pPr>
            <w:r w:rsidRPr="00D63C64">
              <w:rPr>
                <w:rFonts w:cstheme="minorHAnsi"/>
              </w:rPr>
              <w:t>15</w:t>
            </w:r>
            <w:r w:rsidR="008702F7" w:rsidRPr="00D63C64">
              <w:rPr>
                <w:rFonts w:cstheme="minorHAnsi"/>
              </w:rPr>
              <w:t xml:space="preserve"> </w:t>
            </w:r>
            <w:r w:rsidRPr="00D63C64">
              <w:rPr>
                <w:rFonts w:cstheme="minorHAnsi"/>
              </w:rPr>
              <w:t>MAGGIO</w:t>
            </w:r>
          </w:p>
        </w:tc>
        <w:tc>
          <w:tcPr>
            <w:tcW w:w="3099" w:type="dxa"/>
          </w:tcPr>
          <w:p w14:paraId="214A50E5" w14:textId="10A99F03" w:rsidR="00E10D09" w:rsidRPr="00D63C64" w:rsidRDefault="00D63C64" w:rsidP="00CF34BB">
            <w:pPr>
              <w:jc w:val="center"/>
              <w:rPr>
                <w:rFonts w:cstheme="minorHAnsi"/>
              </w:rPr>
            </w:pPr>
            <w:r w:rsidRPr="00D63C64">
              <w:rPr>
                <w:rFonts w:cstheme="minorHAnsi"/>
              </w:rPr>
              <w:t>16:00 – 18:00</w:t>
            </w:r>
          </w:p>
        </w:tc>
      </w:tr>
    </w:tbl>
    <w:p w14:paraId="28975AA3" w14:textId="77777777" w:rsidR="00B04C28" w:rsidRPr="00802F3A" w:rsidRDefault="00B04C28">
      <w:pPr>
        <w:rPr>
          <w:rFonts w:cstheme="minorHAnsi"/>
        </w:rPr>
      </w:pPr>
    </w:p>
    <w:p w14:paraId="517CE32D" w14:textId="77777777" w:rsidR="0008421C" w:rsidRDefault="0008421C" w:rsidP="00AC6433">
      <w:pPr>
        <w:jc w:val="both"/>
        <w:rPr>
          <w:rFonts w:cstheme="minorHAnsi"/>
        </w:rPr>
      </w:pPr>
      <w:r w:rsidRPr="00802F3A">
        <w:rPr>
          <w:rFonts w:cstheme="minorHAnsi"/>
        </w:rPr>
        <w:t>Gli orari specifici dei singoli colloqui saranno pianificati dai docenti coordinatori di classe, in base alle richieste pervenute</w:t>
      </w:r>
      <w:r w:rsidR="00032891" w:rsidRPr="00802F3A">
        <w:rPr>
          <w:rFonts w:cstheme="minorHAnsi"/>
        </w:rPr>
        <w:t xml:space="preserve"> e saranno comunicate </w:t>
      </w:r>
      <w:r w:rsidR="00032891" w:rsidRPr="002B2C70">
        <w:rPr>
          <w:rFonts w:cstheme="minorHAnsi"/>
          <w:color w:val="000000" w:themeColor="text1"/>
        </w:rPr>
        <w:t>tramite</w:t>
      </w:r>
      <w:r w:rsidR="00B04C28" w:rsidRPr="002B2C70">
        <w:rPr>
          <w:rFonts w:cstheme="minorHAnsi"/>
          <w:color w:val="000000" w:themeColor="text1"/>
        </w:rPr>
        <w:t xml:space="preserve"> </w:t>
      </w:r>
      <w:r w:rsidR="00AC6433">
        <w:rPr>
          <w:rFonts w:cstheme="minorHAnsi"/>
          <w:color w:val="000000" w:themeColor="text1"/>
        </w:rPr>
        <w:t xml:space="preserve">i </w:t>
      </w:r>
      <w:r w:rsidR="00B04C28" w:rsidRPr="002B2C70">
        <w:rPr>
          <w:rFonts w:cstheme="minorHAnsi"/>
          <w:color w:val="000000" w:themeColor="text1"/>
        </w:rPr>
        <w:t>rappresentanti</w:t>
      </w:r>
      <w:r w:rsidRPr="00802F3A">
        <w:rPr>
          <w:rFonts w:cstheme="minorHAnsi"/>
        </w:rPr>
        <w:t>. Il colloquio sarà moderato dall'insegnante coordinatore, affiancato dagli altri docenti del team, che si alterneranno sulle classi di titolarità</w:t>
      </w:r>
      <w:r w:rsidR="00032891" w:rsidRPr="00802F3A">
        <w:rPr>
          <w:rFonts w:cstheme="minorHAnsi"/>
        </w:rPr>
        <w:t>.</w:t>
      </w:r>
    </w:p>
    <w:p w14:paraId="3F240585" w14:textId="13ABA032" w:rsidR="0008421C" w:rsidRDefault="0008421C" w:rsidP="00AC6433">
      <w:pPr>
        <w:jc w:val="both"/>
        <w:rPr>
          <w:rFonts w:cstheme="minorHAnsi"/>
        </w:rPr>
      </w:pPr>
      <w:r w:rsidRPr="00802F3A">
        <w:rPr>
          <w:rFonts w:cstheme="minorHAnsi"/>
        </w:rPr>
        <w:t>Il si</w:t>
      </w:r>
      <w:r w:rsidR="00032891" w:rsidRPr="00802F3A">
        <w:rPr>
          <w:rFonts w:cstheme="minorHAnsi"/>
        </w:rPr>
        <w:t>ngolo genitore all’ora stabilita</w:t>
      </w:r>
      <w:r w:rsidRPr="00802F3A">
        <w:rPr>
          <w:rFonts w:cstheme="minorHAnsi"/>
        </w:rPr>
        <w:t xml:space="preserve"> si collegherà in videoconferenza con il codice ricevuto. Il docente coordinatore illustrerà sinteticamente la situazione dell’alunno/a. Ogni colloquio avrà una durata media di 5 minuti.</w:t>
      </w:r>
      <w:r w:rsidR="00AC6433">
        <w:rPr>
          <w:rFonts w:cstheme="minorHAnsi"/>
        </w:rPr>
        <w:t xml:space="preserve"> </w:t>
      </w:r>
      <w:r w:rsidRPr="00802F3A">
        <w:rPr>
          <w:rFonts w:cstheme="minorHAnsi"/>
        </w:rPr>
        <w:t>Per la buona riuscita degli incontri e per evitare accavallamenti si pregano i genitori di rispettare la massima puntualità nel collegamento</w:t>
      </w:r>
      <w:r w:rsidR="008702F7" w:rsidRPr="00802F3A">
        <w:rPr>
          <w:rFonts w:cstheme="minorHAnsi"/>
        </w:rPr>
        <w:t>.</w:t>
      </w:r>
    </w:p>
    <w:p w14:paraId="782BCC0A" w14:textId="77777777" w:rsidR="008462F4" w:rsidRPr="00483BF2" w:rsidRDefault="008462F4" w:rsidP="008462F4">
      <w:pPr>
        <w:jc w:val="both"/>
        <w:rPr>
          <w:rFonts w:cstheme="minorHAnsi"/>
          <w:color w:val="000000" w:themeColor="text1"/>
        </w:rPr>
      </w:pPr>
      <w:r w:rsidRPr="00483BF2">
        <w:rPr>
          <w:rFonts w:cstheme="minorHAnsi"/>
          <w:color w:val="000000" w:themeColor="text1"/>
        </w:rPr>
        <w:t xml:space="preserve">I </w:t>
      </w:r>
      <w:r w:rsidRPr="008462F4">
        <w:rPr>
          <w:rFonts w:cstheme="minorHAnsi"/>
          <w:b/>
          <w:bCs/>
          <w:color w:val="000000" w:themeColor="text1"/>
        </w:rPr>
        <w:t>docenti di strumento</w:t>
      </w:r>
      <w:r w:rsidRPr="00483BF2">
        <w:rPr>
          <w:rFonts w:cstheme="minorHAnsi"/>
          <w:color w:val="000000" w:themeColor="text1"/>
        </w:rPr>
        <w:t>, considerata la concomitanza dei suddetti incontri con le lezioni, contatteranno i rappresentanti di classe fornendo loro date e orari per i colloqui individuali.</w:t>
      </w:r>
    </w:p>
    <w:p w14:paraId="3A2D553D" w14:textId="77777777" w:rsidR="008462F4" w:rsidRDefault="008462F4" w:rsidP="00AC6433">
      <w:pPr>
        <w:jc w:val="both"/>
        <w:rPr>
          <w:rFonts w:cstheme="minorHAnsi"/>
        </w:rPr>
      </w:pPr>
    </w:p>
    <w:p w14:paraId="63F4A6CA" w14:textId="77777777" w:rsidR="00AC6433" w:rsidRPr="00802F3A" w:rsidRDefault="00AC6433" w:rsidP="00AC6433">
      <w:pPr>
        <w:jc w:val="both"/>
        <w:rPr>
          <w:rFonts w:cstheme="minorHAnsi"/>
        </w:rPr>
      </w:pPr>
      <w:r>
        <w:rPr>
          <w:rFonts w:cstheme="minorHAnsi"/>
        </w:rPr>
        <w:t xml:space="preserve">Si coglie l’occasione per </w:t>
      </w:r>
      <w:r w:rsidR="004551B8">
        <w:rPr>
          <w:rFonts w:cstheme="minorHAnsi"/>
        </w:rPr>
        <w:t>ricordare</w:t>
      </w:r>
      <w:r>
        <w:rPr>
          <w:rFonts w:cstheme="minorHAnsi"/>
        </w:rPr>
        <w:t xml:space="preserve"> che per tutto il mese di maggio la scuola potrà usufruire della consulenza a distanza, oltre che delle consuete figure dell’Animatore digitale e dei docenti coordinatori, anche di un assistente tecnic</w:t>
      </w:r>
      <w:r w:rsidR="004551B8">
        <w:rPr>
          <w:rFonts w:cstheme="minorHAnsi"/>
        </w:rPr>
        <w:t>o</w:t>
      </w:r>
      <w:r>
        <w:rPr>
          <w:rFonts w:cstheme="minorHAnsi"/>
        </w:rPr>
        <w:t xml:space="preserve"> per la risoluzione di eventuali problematiche tecniche connesse alla fruizione della </w:t>
      </w:r>
      <w:proofErr w:type="spellStart"/>
      <w:r>
        <w:rPr>
          <w:rFonts w:cstheme="minorHAnsi"/>
        </w:rPr>
        <w:t>DaD</w:t>
      </w:r>
      <w:proofErr w:type="spellEnd"/>
      <w:r w:rsidR="004551B8">
        <w:rPr>
          <w:rFonts w:cstheme="minorHAnsi"/>
        </w:rPr>
        <w:t>, come da precedente avviso sul sito del 29.04.2020.</w:t>
      </w:r>
    </w:p>
    <w:p w14:paraId="3BAF8DAB" w14:textId="77777777" w:rsidR="00591EDC" w:rsidRPr="00802F3A" w:rsidRDefault="00591EDC">
      <w:pPr>
        <w:rPr>
          <w:rFonts w:cstheme="minorHAnsi"/>
        </w:rPr>
      </w:pPr>
    </w:p>
    <w:p w14:paraId="58DA9D61" w14:textId="77777777" w:rsidR="00FA7B20" w:rsidRPr="00802F3A" w:rsidRDefault="00FA7B20" w:rsidP="00FA7B20">
      <w:pPr>
        <w:spacing w:after="0" w:line="240" w:lineRule="auto"/>
        <w:ind w:right="-1"/>
        <w:jc w:val="both"/>
        <w:rPr>
          <w:rFonts w:cstheme="minorHAnsi"/>
        </w:rPr>
      </w:pPr>
      <w:r w:rsidRPr="00802F3A">
        <w:rPr>
          <w:rFonts w:cstheme="minorHAnsi"/>
        </w:rPr>
        <w:t xml:space="preserve">                                                                                                             Il Dirigente Scolastico</w:t>
      </w:r>
    </w:p>
    <w:p w14:paraId="55D47E49" w14:textId="77777777" w:rsidR="00FA7B20" w:rsidRPr="00802F3A" w:rsidRDefault="00FA7B20" w:rsidP="00FA7B20">
      <w:pPr>
        <w:pStyle w:val="Nessunaspaziatura"/>
        <w:ind w:left="720" w:right="-1"/>
        <w:rPr>
          <w:rFonts w:cstheme="minorHAnsi"/>
          <w:b/>
          <w:i/>
        </w:rPr>
      </w:pPr>
      <w:r w:rsidRPr="00802F3A">
        <w:rPr>
          <w:rFonts w:cstheme="minorHAnsi"/>
          <w:b/>
          <w:i/>
        </w:rPr>
        <w:t xml:space="preserve">                                                                                              Prof.ssa Angela </w:t>
      </w:r>
      <w:proofErr w:type="spellStart"/>
      <w:r w:rsidRPr="00802F3A">
        <w:rPr>
          <w:rFonts w:cstheme="minorHAnsi"/>
          <w:b/>
          <w:i/>
        </w:rPr>
        <w:t>Cambri</w:t>
      </w:r>
      <w:proofErr w:type="spellEnd"/>
    </w:p>
    <w:p w14:paraId="53FD8D83" w14:textId="77777777" w:rsidR="00AC0170" w:rsidRDefault="00AC0170" w:rsidP="00FA7B20">
      <w:pPr>
        <w:jc w:val="right"/>
      </w:pPr>
    </w:p>
    <w:sectPr w:rsidR="00AC0170" w:rsidSect="00D63C6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C3651"/>
    <w:multiLevelType w:val="hybridMultilevel"/>
    <w:tmpl w:val="1ACC55E2"/>
    <w:lvl w:ilvl="0" w:tplc="E870B1E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F0"/>
    <w:rsid w:val="00032891"/>
    <w:rsid w:val="00042A4D"/>
    <w:rsid w:val="0008421C"/>
    <w:rsid w:val="000B4EE1"/>
    <w:rsid w:val="00200FE1"/>
    <w:rsid w:val="002902D2"/>
    <w:rsid w:val="002B2C70"/>
    <w:rsid w:val="002B5796"/>
    <w:rsid w:val="003569FB"/>
    <w:rsid w:val="00396AAA"/>
    <w:rsid w:val="003C5500"/>
    <w:rsid w:val="0041018B"/>
    <w:rsid w:val="004551B8"/>
    <w:rsid w:val="00483BF2"/>
    <w:rsid w:val="00512E24"/>
    <w:rsid w:val="00591EDC"/>
    <w:rsid w:val="0076263C"/>
    <w:rsid w:val="00802F3A"/>
    <w:rsid w:val="008462F4"/>
    <w:rsid w:val="008702F7"/>
    <w:rsid w:val="00891231"/>
    <w:rsid w:val="009642EC"/>
    <w:rsid w:val="009A45E6"/>
    <w:rsid w:val="009C68C7"/>
    <w:rsid w:val="00A015F0"/>
    <w:rsid w:val="00AC0170"/>
    <w:rsid w:val="00AC3273"/>
    <w:rsid w:val="00AC6433"/>
    <w:rsid w:val="00B04C28"/>
    <w:rsid w:val="00BB074D"/>
    <w:rsid w:val="00BF4C65"/>
    <w:rsid w:val="00CC4C9C"/>
    <w:rsid w:val="00CF7142"/>
    <w:rsid w:val="00D63C64"/>
    <w:rsid w:val="00DB117B"/>
    <w:rsid w:val="00E10D09"/>
    <w:rsid w:val="00ED48AC"/>
    <w:rsid w:val="00F01914"/>
    <w:rsid w:val="00F85A54"/>
    <w:rsid w:val="00F904B7"/>
    <w:rsid w:val="00FA02F4"/>
    <w:rsid w:val="00FA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B34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B0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AC0170"/>
    <w:pPr>
      <w:spacing w:after="200" w:line="276" w:lineRule="auto"/>
      <w:ind w:left="720"/>
      <w:contextualSpacing/>
    </w:pPr>
    <w:rPr>
      <w:rFonts w:eastAsiaTheme="minorEastAsia"/>
      <w:lang w:eastAsia="it-IT"/>
    </w:rPr>
  </w:style>
  <w:style w:type="table" w:styleId="Grigliatabella">
    <w:name w:val="Table Grid"/>
    <w:basedOn w:val="Tabellanormale"/>
    <w:uiPriority w:val="59"/>
    <w:rsid w:val="00FA7B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FA7B20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6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69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B0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AC0170"/>
    <w:pPr>
      <w:spacing w:after="200" w:line="276" w:lineRule="auto"/>
      <w:ind w:left="720"/>
      <w:contextualSpacing/>
    </w:pPr>
    <w:rPr>
      <w:rFonts w:eastAsiaTheme="minorEastAsia"/>
      <w:lang w:eastAsia="it-IT"/>
    </w:rPr>
  </w:style>
  <w:style w:type="table" w:styleId="Grigliatabella">
    <w:name w:val="Table Grid"/>
    <w:basedOn w:val="Tabellanormale"/>
    <w:uiPriority w:val="59"/>
    <w:rsid w:val="00FA7B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FA7B20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6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69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aic8ej00t@pec.istruzione.it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comprensivoboscotrecase.edu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NAIC8EJ00T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0B5702-6B0C-4AAF-A7DF-B328B4156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OLIVA FAMILY</dc:creator>
  <cp:lastModifiedBy>Utente Windows</cp:lastModifiedBy>
  <cp:revision>2</cp:revision>
  <dcterms:created xsi:type="dcterms:W3CDTF">2020-05-07T08:13:00Z</dcterms:created>
  <dcterms:modified xsi:type="dcterms:W3CDTF">2020-05-07T08:13:00Z</dcterms:modified>
</cp:coreProperties>
</file>